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63" w:rsidRPr="00131D63" w:rsidRDefault="00745262">
      <w:pPr>
        <w:rPr>
          <w:i/>
          <w:iCs/>
          <w:u w:val="single"/>
        </w:rPr>
      </w:pPr>
      <w:r w:rsidRPr="00745262">
        <w:rPr>
          <w:i/>
          <w:iCs/>
          <w:noProof/>
          <w:u w:val="single"/>
          <w:lang w:eastAsia="en-GB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34099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62" w:rsidRPr="00AB6F11" w:rsidRDefault="00AB6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AB6F1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y </w:t>
                            </w:r>
                            <w:r w:rsidR="00D4539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“N</w:t>
                            </w:r>
                            <w:r w:rsidRPr="00AB6F1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ew</w:t>
                            </w:r>
                            <w:r w:rsidR="00D4539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” Personal Journey – A </w:t>
                            </w:r>
                            <w:r w:rsidRPr="00AB6F1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crazy </w:t>
                            </w:r>
                            <w:r w:rsidR="00D4539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and unanticipated </w:t>
                            </w:r>
                            <w:r w:rsidRPr="00AB6F1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adventure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– A Short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4.25pt;width:268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">
                <v:textbox>
                  <w:txbxContent>
                    <w:p w:rsidR="00745262" w:rsidRPr="00AB6F11" w:rsidRDefault="00AB6F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AB6F1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y </w:t>
                      </w:r>
                      <w:r w:rsidR="00D4539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“N</w:t>
                      </w:r>
                      <w:r w:rsidRPr="00AB6F1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ew</w:t>
                      </w:r>
                      <w:r w:rsidR="00D4539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” Personal Journey – A </w:t>
                      </w:r>
                      <w:r w:rsidRPr="00AB6F1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crazy </w:t>
                      </w:r>
                      <w:r w:rsidR="00D4539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and unanticipated </w:t>
                      </w:r>
                      <w:r w:rsidRPr="00AB6F1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adventure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– A Short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color w:val="004F65"/>
          <w:sz w:val="20"/>
          <w:szCs w:val="20"/>
          <w:lang w:eastAsia="en-GB" w:bidi="th-TH"/>
        </w:rPr>
        <w:t xml:space="preserve"> </w:t>
      </w:r>
      <w:r>
        <w:rPr>
          <w:rFonts w:ascii="Helvetica" w:hAnsi="Helvetica" w:cs="Helvetica"/>
          <w:noProof/>
          <w:color w:val="004F65"/>
          <w:sz w:val="20"/>
          <w:szCs w:val="20"/>
          <w:lang w:eastAsia="en-GB" w:bidi="th-TH"/>
        </w:rPr>
        <w:drawing>
          <wp:inline distT="0" distB="0" distL="0" distR="0" wp14:anchorId="267E7A99" wp14:editId="5D3204E4">
            <wp:extent cx="1220470" cy="810184"/>
            <wp:effectExtent l="0" t="0" r="0" b="9525"/>
            <wp:docPr id="1" name="Picture 1" descr="Ribbon Awareness Decal - Medium - Prostate Cancer (Light Blu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bon Awareness Decal - Medium - Prostate Cancer (Light Blue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4" cy="83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8B" w:rsidRDefault="00131D63" w:rsidP="004D4DB1">
      <w:pPr>
        <w:jc w:val="both"/>
      </w:pPr>
      <w:r w:rsidRPr="00D971B9">
        <w:t>When retiring in 20</w:t>
      </w:r>
      <w:r w:rsidR="00A11AA4">
        <w:t>13</w:t>
      </w:r>
      <w:r w:rsidR="00D45395">
        <w:t xml:space="preserve"> after 45 years of dedicated work</w:t>
      </w:r>
      <w:r w:rsidR="00A11AA4">
        <w:t xml:space="preserve"> it was </w:t>
      </w:r>
      <w:r w:rsidR="002C4F99">
        <w:t xml:space="preserve">(and still is) </w:t>
      </w:r>
      <w:r w:rsidR="00A11AA4">
        <w:t>my intension to have</w:t>
      </w:r>
      <w:r w:rsidRPr="00D971B9">
        <w:t xml:space="preserve"> new adventure</w:t>
      </w:r>
      <w:r w:rsidR="00A11AA4">
        <w:t>s</w:t>
      </w:r>
      <w:r w:rsidRPr="00D971B9">
        <w:t xml:space="preserve"> in Thailand </w:t>
      </w:r>
      <w:r w:rsidR="00F314EE" w:rsidRPr="00D971B9">
        <w:t>and seek out exciting</w:t>
      </w:r>
      <w:r w:rsidRPr="00D971B9">
        <w:t xml:space="preserve"> journey</w:t>
      </w:r>
      <w:r w:rsidR="00CC2F16">
        <w:t>s now I have</w:t>
      </w:r>
      <w:r w:rsidRPr="00D971B9">
        <w:t xml:space="preserve"> time on my hands.  Living in Chiang Mai and spending a few years building our new home and garden, getting pet friendly and trying to figure out life that did not involve </w:t>
      </w:r>
      <w:r w:rsidR="00D45395">
        <w:t xml:space="preserve">working from 9 -5 was the </w:t>
      </w:r>
      <w:r w:rsidR="002C4F99">
        <w:t xml:space="preserve">only </w:t>
      </w:r>
      <w:r w:rsidR="00D45395">
        <w:t>plan that</w:t>
      </w:r>
      <w:r w:rsidR="00A11AA4">
        <w:t xml:space="preserve"> </w:t>
      </w:r>
      <w:r w:rsidRPr="00D971B9">
        <w:t>I had in mind.</w:t>
      </w:r>
      <w:r w:rsidR="00F314EE" w:rsidRPr="00D971B9">
        <w:t xml:space="preserve">  </w:t>
      </w:r>
    </w:p>
    <w:p w:rsidR="004D4DB1" w:rsidRDefault="00D45395" w:rsidP="004D4DB1">
      <w:pPr>
        <w:jc w:val="both"/>
      </w:pPr>
      <w:r>
        <w:t>Life is never wh</w:t>
      </w:r>
      <w:r w:rsidR="00CC2F16">
        <w:t>at you expect it seems and after</w:t>
      </w:r>
      <w:r>
        <w:t xml:space="preserve"> a </w:t>
      </w:r>
      <w:r w:rsidR="00F314EE" w:rsidRPr="00D971B9">
        <w:t xml:space="preserve">medical </w:t>
      </w:r>
      <w:r w:rsidR="00131D63" w:rsidRPr="00D971B9">
        <w:t>check-up last year</w:t>
      </w:r>
      <w:r w:rsidR="009A228B">
        <w:t xml:space="preserve"> for</w:t>
      </w:r>
      <w:r w:rsidR="00131D63" w:rsidRPr="00D971B9">
        <w:t xml:space="preserve"> new health</w:t>
      </w:r>
      <w:r w:rsidR="00CD3E31">
        <w:t xml:space="preserve"> insurance there were some results</w:t>
      </w:r>
      <w:r w:rsidR="00131D63" w:rsidRPr="00D971B9">
        <w:t xml:space="preserve"> that</w:t>
      </w:r>
      <w:r w:rsidR="00CD3E31">
        <w:t xml:space="preserve"> indicated</w:t>
      </w:r>
      <w:r w:rsidR="00131D63" w:rsidRPr="00D971B9">
        <w:t xml:space="preserve"> further testi</w:t>
      </w:r>
      <w:r w:rsidR="00F314EE" w:rsidRPr="00D971B9">
        <w:t xml:space="preserve">ng was needed. </w:t>
      </w:r>
      <w:r w:rsidR="00E522C1">
        <w:t xml:space="preserve">Hey what – I am healthy! </w:t>
      </w:r>
      <w:r w:rsidR="00F314EE" w:rsidRPr="00D971B9">
        <w:t xml:space="preserve"> A long</w:t>
      </w:r>
      <w:r w:rsidR="00CC2F16">
        <w:t xml:space="preserve"> journey of testing, </w:t>
      </w:r>
      <w:r w:rsidR="00131D63" w:rsidRPr="00D971B9">
        <w:t>follow up</w:t>
      </w:r>
      <w:r>
        <w:t>s</w:t>
      </w:r>
      <w:r w:rsidR="00131D63" w:rsidRPr="00D971B9">
        <w:t xml:space="preserve"> and double checking has resulted in a finding - whi</w:t>
      </w:r>
      <w:r>
        <w:t>ch has not pleased me!</w:t>
      </w:r>
      <w:r w:rsidR="0012700C">
        <w:t xml:space="preserve"> </w:t>
      </w:r>
      <w:r>
        <w:t>Those who</w:t>
      </w:r>
      <w:r w:rsidR="00131D63" w:rsidRPr="00D971B9">
        <w:t xml:space="preserve"> know me </w:t>
      </w:r>
      <w:r w:rsidR="00F314EE" w:rsidRPr="00D971B9">
        <w:t xml:space="preserve">would </w:t>
      </w:r>
      <w:r w:rsidR="00131D63" w:rsidRPr="00D971B9">
        <w:t>proba</w:t>
      </w:r>
      <w:r w:rsidR="00F314EE" w:rsidRPr="00D971B9">
        <w:t>bly say that I am</w:t>
      </w:r>
      <w:r w:rsidR="00E522C1">
        <w:t xml:space="preserve"> usually</w:t>
      </w:r>
      <w:r>
        <w:t xml:space="preserve"> forthright, </w:t>
      </w:r>
      <w:r w:rsidR="00131D63" w:rsidRPr="00D971B9">
        <w:t>open and –</w:t>
      </w:r>
      <w:r w:rsidR="00A11AA4">
        <w:t xml:space="preserve"> generally</w:t>
      </w:r>
      <w:r w:rsidR="00131D63" w:rsidRPr="00D971B9">
        <w:t xml:space="preserve"> matter of fact.  </w:t>
      </w:r>
      <w:r>
        <w:t>I have chosen to</w:t>
      </w:r>
      <w:r w:rsidR="00D569CF" w:rsidRPr="00D971B9">
        <w:t xml:space="preserve"> share this </w:t>
      </w:r>
      <w:r w:rsidR="004D4DB1">
        <w:t xml:space="preserve">challenging event </w:t>
      </w:r>
      <w:r w:rsidR="00D569CF" w:rsidRPr="00D971B9">
        <w:t>with my friends – because it helps</w:t>
      </w:r>
      <w:r w:rsidR="002C4F99">
        <w:t xml:space="preserve"> me</w:t>
      </w:r>
      <w:r w:rsidR="00A11AA4">
        <w:t xml:space="preserve"> and </w:t>
      </w:r>
      <w:r w:rsidR="00CC2F16">
        <w:t xml:space="preserve">provides an </w:t>
      </w:r>
      <w:r w:rsidR="00A11AA4">
        <w:t>awareness</w:t>
      </w:r>
      <w:r>
        <w:t xml:space="preserve"> of this disease</w:t>
      </w:r>
      <w:r w:rsidR="00A11AA4">
        <w:t xml:space="preserve"> </w:t>
      </w:r>
      <w:r w:rsidR="00CC2F16">
        <w:t xml:space="preserve">that </w:t>
      </w:r>
      <w:r w:rsidR="00A11AA4">
        <w:t>is important</w:t>
      </w:r>
      <w:r w:rsidR="00A44120">
        <w:t xml:space="preserve"> for other men</w:t>
      </w:r>
      <w:r w:rsidR="00D569CF" w:rsidRPr="00D971B9">
        <w:t xml:space="preserve">?  </w:t>
      </w:r>
      <w:r>
        <w:t xml:space="preserve"> </w:t>
      </w:r>
    </w:p>
    <w:p w:rsidR="004D4DB1" w:rsidRPr="004D4DB1" w:rsidRDefault="00131D63" w:rsidP="004D4DB1">
      <w:pPr>
        <w:jc w:val="both"/>
      </w:pPr>
      <w:r w:rsidRPr="00D971B9">
        <w:rPr>
          <w:i/>
          <w:iCs/>
        </w:rPr>
        <w:t>Prostate cancer</w:t>
      </w:r>
      <w:r w:rsidRPr="00D971B9">
        <w:t xml:space="preserve"> </w:t>
      </w:r>
      <w:r w:rsidR="00D45395">
        <w:t xml:space="preserve">(PCa) </w:t>
      </w:r>
      <w:r w:rsidRPr="00D971B9">
        <w:t xml:space="preserve">has managed to take a liking to me and my prostate.  </w:t>
      </w:r>
      <w:r w:rsidR="00F314EE" w:rsidRPr="00D971B9">
        <w:t xml:space="preserve">I expect it has been lurking for some years down there.  Lots of facts and figures around about this disease </w:t>
      </w:r>
      <w:r w:rsidR="00D569CF" w:rsidRPr="00D971B9">
        <w:t xml:space="preserve">and treatment options </w:t>
      </w:r>
      <w:r w:rsidR="00F314EE" w:rsidRPr="00D971B9">
        <w:t xml:space="preserve">but it is very much an individual prognosis and treatment </w:t>
      </w:r>
      <w:r w:rsidR="00D569CF" w:rsidRPr="00D971B9">
        <w:t xml:space="preserve">plan </w:t>
      </w:r>
      <w:r w:rsidR="00F314EE" w:rsidRPr="00D971B9">
        <w:t xml:space="preserve">for each man.  </w:t>
      </w:r>
      <w:r w:rsidR="004D4DB1">
        <w:rPr>
          <w:lang w:val="en"/>
        </w:rPr>
        <w:t xml:space="preserve">Prostate cancer is the second most common cancer in men worldwide and even when successful, treatment can take a toll on your physical and mental health. </w:t>
      </w:r>
      <w:r w:rsidR="004D4DB1">
        <w:t>I have taken a step back from the diagnosis and am trying to approach this calmly and logically know</w:t>
      </w:r>
      <w:r w:rsidR="00E522C1">
        <w:t>ing</w:t>
      </w:r>
      <w:r w:rsidR="004D4DB1">
        <w:t xml:space="preserve"> that this disease can have varied outcomes.  </w:t>
      </w:r>
      <w:r w:rsidR="00A44120">
        <w:t xml:space="preserve">So </w:t>
      </w:r>
      <w:r w:rsidR="00E522C1">
        <w:t>my</w:t>
      </w:r>
      <w:r w:rsidR="004D4DB1" w:rsidRPr="00D971B9">
        <w:t xml:space="preserve"> facts!  </w:t>
      </w:r>
    </w:p>
    <w:p w:rsidR="00F314EE" w:rsidRPr="00D971B9" w:rsidRDefault="00F314EE" w:rsidP="004D4DB1">
      <w:pPr>
        <w:jc w:val="both"/>
      </w:pPr>
      <w:r w:rsidRPr="00D971B9">
        <w:t>Not that that there is good news abo</w:t>
      </w:r>
      <w:r w:rsidR="0012700C">
        <w:t>ut this thing, but my</w:t>
      </w:r>
      <w:r w:rsidR="00D45395">
        <w:t xml:space="preserve"> prognosis is not too bad.  It is apparently</w:t>
      </w:r>
      <w:r w:rsidRPr="00D971B9">
        <w:t xml:space="preserve"> an intermediate grade </w:t>
      </w:r>
      <w:r w:rsidR="00D45395">
        <w:t>(unfavourable) cancer</w:t>
      </w:r>
      <w:r w:rsidRPr="00D971B9">
        <w:t xml:space="preserve"> stage </w:t>
      </w:r>
      <w:r w:rsidR="00D45395">
        <w:t xml:space="preserve">that </w:t>
      </w:r>
      <w:r w:rsidR="004D4DB1">
        <w:t xml:space="preserve">does not, at this point, </w:t>
      </w:r>
      <w:r w:rsidRPr="00D971B9">
        <w:t>appear to have spread</w:t>
      </w:r>
      <w:r w:rsidR="00E522C1">
        <w:t xml:space="preserve"> –but surgery will confirm this</w:t>
      </w:r>
      <w:r w:rsidRPr="00D971B9">
        <w:t>.  So curability through aggressive treatment</w:t>
      </w:r>
      <w:r w:rsidR="00D569CF" w:rsidRPr="00D971B9">
        <w:t xml:space="preserve"> is recommended and</w:t>
      </w:r>
      <w:r w:rsidR="0012700C">
        <w:t xml:space="preserve"> </w:t>
      </w:r>
      <w:r w:rsidR="00D45395">
        <w:t>will be the way ahead for me.</w:t>
      </w:r>
      <w:r w:rsidR="0012700C">
        <w:t xml:space="preserve"> </w:t>
      </w:r>
      <w:r w:rsidR="00D971B9" w:rsidRPr="00D971B9">
        <w:rPr>
          <w:color w:val="000000"/>
        </w:rPr>
        <w:t xml:space="preserve">I </w:t>
      </w:r>
      <w:r w:rsidR="0012700C">
        <w:rPr>
          <w:color w:val="000000"/>
        </w:rPr>
        <w:t xml:space="preserve">have </w:t>
      </w:r>
      <w:r w:rsidR="00D971B9" w:rsidRPr="00D971B9">
        <w:rPr>
          <w:color w:val="000000"/>
        </w:rPr>
        <w:t>made a judgment that it is better to get this thing out of me, to be free, to get the cancer o</w:t>
      </w:r>
      <w:r w:rsidR="00E522C1">
        <w:rPr>
          <w:color w:val="000000"/>
        </w:rPr>
        <w:t>ut. It was rather upsetting and in many ways</w:t>
      </w:r>
      <w:r w:rsidR="00D971B9" w:rsidRPr="00D971B9">
        <w:rPr>
          <w:color w:val="000000"/>
        </w:rPr>
        <w:t xml:space="preserve"> </w:t>
      </w:r>
      <w:r w:rsidR="0012700C">
        <w:rPr>
          <w:color w:val="000000"/>
        </w:rPr>
        <w:t>is and will be life-changing.</w:t>
      </w:r>
    </w:p>
    <w:p w:rsidR="00E522C1" w:rsidRPr="00D971B9" w:rsidRDefault="00F314EE" w:rsidP="00E522C1">
      <w:pPr>
        <w:jc w:val="both"/>
      </w:pPr>
      <w:r w:rsidRPr="00D971B9">
        <w:t xml:space="preserve">I will be having a robotic radical prostatectomy in Bangkok on the 25 April – </w:t>
      </w:r>
      <w:r w:rsidR="00A44120">
        <w:t>Australian Anzac D</w:t>
      </w:r>
      <w:r w:rsidRPr="00D971B9">
        <w:t xml:space="preserve">ay as it turns out, so this will be a </w:t>
      </w:r>
      <w:r w:rsidR="00E522C1">
        <w:t>“</w:t>
      </w:r>
      <w:r w:rsidRPr="00E522C1">
        <w:rPr>
          <w:i/>
          <w:iCs/>
        </w:rPr>
        <w:t>day to remember</w:t>
      </w:r>
      <w:r w:rsidRPr="00D971B9">
        <w:t xml:space="preserve"> </w:t>
      </w:r>
      <w:r w:rsidR="00A44120">
        <w:t>–</w:t>
      </w:r>
      <w:r w:rsidRPr="00D971B9">
        <w:t xml:space="preserve"> </w:t>
      </w:r>
      <w:r w:rsidR="00A44120">
        <w:rPr>
          <w:i/>
          <w:iCs/>
        </w:rPr>
        <w:t>for</w:t>
      </w:r>
      <w:r w:rsidRPr="00D971B9">
        <w:rPr>
          <w:i/>
          <w:iCs/>
        </w:rPr>
        <w:t xml:space="preserve"> battles fought and won</w:t>
      </w:r>
      <w:r w:rsidR="00E522C1">
        <w:rPr>
          <w:i/>
          <w:iCs/>
        </w:rPr>
        <w:t>”</w:t>
      </w:r>
      <w:r w:rsidRPr="00D971B9">
        <w:t>.  So taking a positive outlook on a positive future that has a prognosis for a curable outcome</w:t>
      </w:r>
      <w:r w:rsidR="00D569CF" w:rsidRPr="00D971B9">
        <w:t xml:space="preserve"> – its full steam ahead</w:t>
      </w:r>
      <w:r w:rsidR="0012700C">
        <w:t xml:space="preserve"> – </w:t>
      </w:r>
      <w:r w:rsidR="00A11AA4">
        <w:t xml:space="preserve">to </w:t>
      </w:r>
      <w:r w:rsidR="0012700C">
        <w:t>cure the beast</w:t>
      </w:r>
      <w:r w:rsidRPr="00D971B9">
        <w:t xml:space="preserve">.  </w:t>
      </w:r>
      <w:r w:rsidR="002C4F99" w:rsidRPr="00D971B9">
        <w:t>My motto</w:t>
      </w:r>
      <w:r w:rsidR="002C4F99">
        <w:t>:</w:t>
      </w:r>
      <w:r w:rsidR="002C4F99" w:rsidRPr="00D971B9">
        <w:t xml:space="preserve"> </w:t>
      </w:r>
      <w:r w:rsidR="002C4F99" w:rsidRPr="00D971B9">
        <w:rPr>
          <w:i/>
          <w:iCs/>
        </w:rPr>
        <w:t>“cancer is my bitch and I am going to beat it”</w:t>
      </w:r>
      <w:r w:rsidR="002C4F99" w:rsidRPr="00D971B9">
        <w:t>.</w:t>
      </w:r>
      <w:r w:rsidR="002C4F99">
        <w:t xml:space="preserve">  </w:t>
      </w:r>
      <w:r w:rsidRPr="00D971B9">
        <w:t>The results from surgery and pathology will tell me how well that expected outcome</w:t>
      </w:r>
      <w:r w:rsidR="00D569CF" w:rsidRPr="00D971B9">
        <w:t xml:space="preserve"> is likely to be achieved.  </w:t>
      </w:r>
      <w:r w:rsidR="00E522C1" w:rsidRPr="00D971B9">
        <w:t>I have a very qualified surgeon with years of experience and the largest and most up to date hospital in Bangkok to deal with this – so I am positive</w:t>
      </w:r>
      <w:r w:rsidR="00E522C1">
        <w:t xml:space="preserve"> and hope you will be too</w:t>
      </w:r>
      <w:r w:rsidR="00E522C1" w:rsidRPr="00D971B9">
        <w:t>.</w:t>
      </w:r>
    </w:p>
    <w:p w:rsidR="00F314EE" w:rsidRPr="00D971B9" w:rsidRDefault="00D569CF" w:rsidP="004D4DB1">
      <w:pPr>
        <w:jc w:val="both"/>
      </w:pPr>
      <w:r w:rsidRPr="00D971B9">
        <w:t>A lot of men</w:t>
      </w:r>
      <w:r w:rsidR="004D4DB1">
        <w:t xml:space="preserve"> don’t seem to discuss their disease and treatment </w:t>
      </w:r>
      <w:r w:rsidR="002C4F99">
        <w:t xml:space="preserve">openly </w:t>
      </w:r>
      <w:r w:rsidR="004D4DB1">
        <w:t>for some reason? It’s not something to be</w:t>
      </w:r>
      <w:r w:rsidR="002C4F99">
        <w:t xml:space="preserve"> shy or</w:t>
      </w:r>
      <w:r w:rsidR="004D4DB1">
        <w:t xml:space="preserve"> secret about our ashamed of</w:t>
      </w:r>
      <w:r w:rsidR="002C4F99">
        <w:t xml:space="preserve"> from my perspective</w:t>
      </w:r>
      <w:r w:rsidR="004D4DB1">
        <w:t>.  Many men</w:t>
      </w:r>
      <w:r w:rsidRPr="00D971B9">
        <w:t xml:space="preserve"> </w:t>
      </w:r>
      <w:r w:rsidR="00A11AA4">
        <w:t xml:space="preserve">– </w:t>
      </w:r>
      <w:r w:rsidR="00D45395">
        <w:t xml:space="preserve">both </w:t>
      </w:r>
      <w:r w:rsidR="00A11AA4">
        <w:t xml:space="preserve">every day and famous - </w:t>
      </w:r>
      <w:r w:rsidRPr="00D971B9">
        <w:t>have survived this disease and the journe</w:t>
      </w:r>
      <w:r w:rsidR="00A11AA4">
        <w:t xml:space="preserve">y through curative treatment. </w:t>
      </w:r>
      <w:r w:rsidRPr="00D971B9">
        <w:t xml:space="preserve"> I intend to follow them.  The treatment </w:t>
      </w:r>
      <w:r w:rsidR="00A11AA4">
        <w:t>side-</w:t>
      </w:r>
      <w:r w:rsidRPr="00D971B9">
        <w:t xml:space="preserve">effects </w:t>
      </w:r>
      <w:r w:rsidR="004D4DB1">
        <w:t xml:space="preserve">are understood (and </w:t>
      </w:r>
      <w:r w:rsidRPr="00D971B9">
        <w:t>are gross</w:t>
      </w:r>
      <w:r w:rsidR="004D4DB1">
        <w:t>)</w:t>
      </w:r>
      <w:r w:rsidR="00A11AA4">
        <w:t xml:space="preserve"> </w:t>
      </w:r>
      <w:r w:rsidRPr="00D971B9">
        <w:t xml:space="preserve">and </w:t>
      </w:r>
      <w:r w:rsidR="00A11AA4">
        <w:t>I think the worst part of this</w:t>
      </w:r>
      <w:r w:rsidRPr="00D971B9">
        <w:t xml:space="preserve"> whole mess</w:t>
      </w:r>
      <w:r w:rsidR="004D4DB1">
        <w:t xml:space="preserve"> because of the potential impact on the quality of life</w:t>
      </w:r>
      <w:r w:rsidRPr="00D971B9">
        <w:t xml:space="preserve">.  But better </w:t>
      </w:r>
      <w:r w:rsidR="00A11AA4">
        <w:t xml:space="preserve">crappy </w:t>
      </w:r>
      <w:r w:rsidRPr="00D971B9">
        <w:t>side effects than the other option – live for today as they say….</w:t>
      </w:r>
      <w:r w:rsidR="004D4DB1">
        <w:t>!</w:t>
      </w:r>
    </w:p>
    <w:p w:rsidR="00E522C1" w:rsidRDefault="004D4DB1" w:rsidP="004D4DB1">
      <w:pPr>
        <w:jc w:val="both"/>
      </w:pPr>
      <w:r>
        <w:lastRenderedPageBreak/>
        <w:t xml:space="preserve">I recognise that </w:t>
      </w:r>
      <w:proofErr w:type="spellStart"/>
      <w:r w:rsidR="00A44120">
        <w:t>PCa</w:t>
      </w:r>
      <w:proofErr w:type="spellEnd"/>
      <w:r w:rsidR="00A44120">
        <w:t xml:space="preserve"> affects your partner, </w:t>
      </w:r>
      <w:r w:rsidR="002C4F99">
        <w:t>family as well as</w:t>
      </w:r>
      <w:r>
        <w:t xml:space="preserve"> friends and support is important.  </w:t>
      </w:r>
      <w:r w:rsidR="00D569CF" w:rsidRPr="00D971B9">
        <w:t xml:space="preserve">My partner and family have </w:t>
      </w:r>
      <w:r w:rsidR="00E522C1">
        <w:t>been so tremendous to me on</w:t>
      </w:r>
      <w:r w:rsidR="00D569CF" w:rsidRPr="00D971B9">
        <w:t xml:space="preserve"> this private journey </w:t>
      </w:r>
      <w:r w:rsidR="00E522C1">
        <w:t>and without their</w:t>
      </w:r>
      <w:r w:rsidR="00D569CF" w:rsidRPr="00D971B9">
        <w:t xml:space="preserve"> help it would </w:t>
      </w:r>
      <w:r w:rsidR="00E522C1">
        <w:t>be a far greater</w:t>
      </w:r>
      <w:r w:rsidR="00D569CF" w:rsidRPr="00D971B9">
        <w:t xml:space="preserve"> struggle.  </w:t>
      </w:r>
      <w:r w:rsidR="002C4F99">
        <w:t>I am sure the recovery phase will also be interesting!</w:t>
      </w:r>
    </w:p>
    <w:p w:rsidR="00CC2F16" w:rsidRDefault="00E522C1" w:rsidP="004D4DB1">
      <w:pPr>
        <w:jc w:val="both"/>
      </w:pPr>
      <w:r>
        <w:t xml:space="preserve">I have recognised that managing PCa is a battle and I have invested the time and energy necessary to empower myself with the knowledge needed to make informed choices about my path of treatment. I have a strategy, the best medical team and am fighting back with the support of everyone.  </w:t>
      </w:r>
    </w:p>
    <w:p w:rsidR="00E522C1" w:rsidRDefault="0012700C" w:rsidP="004D4DB1">
      <w:pPr>
        <w:jc w:val="both"/>
      </w:pPr>
      <w:r>
        <w:t xml:space="preserve">Thanks </w:t>
      </w:r>
      <w:r w:rsidR="00A11AA4">
        <w:t>for listening</w:t>
      </w:r>
      <w:r w:rsidR="00D569CF" w:rsidRPr="00D971B9">
        <w:t xml:space="preserve"> </w:t>
      </w:r>
      <w:r w:rsidR="00A44120">
        <w:t>to my ramblings</w:t>
      </w:r>
      <w:r w:rsidR="005F0371">
        <w:t xml:space="preserve"> </w:t>
      </w:r>
      <w:r w:rsidR="00D569CF" w:rsidRPr="00D971B9">
        <w:t>– it helps to rationa</w:t>
      </w:r>
      <w:r w:rsidR="00A11AA4">
        <w:t xml:space="preserve">lise this </w:t>
      </w:r>
      <w:r w:rsidR="00D569CF" w:rsidRPr="00D971B9">
        <w:t xml:space="preserve">through dialogue.  </w:t>
      </w:r>
      <w:r w:rsidR="00E522C1">
        <w:t>Speaking about i</w:t>
      </w:r>
      <w:r w:rsidR="008873B3">
        <w:t>t is</w:t>
      </w:r>
      <w:r w:rsidR="00CC2F16">
        <w:t xml:space="preserve"> also</w:t>
      </w:r>
      <w:r w:rsidR="00E522C1">
        <w:t xml:space="preserve"> </w:t>
      </w:r>
      <w:r w:rsidR="00E522C1" w:rsidRPr="008873B3">
        <w:rPr>
          <w:i/>
          <w:iCs/>
        </w:rPr>
        <w:t>an awareness piece</w:t>
      </w:r>
      <w:r w:rsidR="008873B3" w:rsidRPr="008873B3">
        <w:rPr>
          <w:i/>
          <w:iCs/>
        </w:rPr>
        <w:t xml:space="preserve"> and my attempt to highlight it</w:t>
      </w:r>
      <w:r w:rsidR="00E522C1" w:rsidRPr="008873B3">
        <w:rPr>
          <w:i/>
          <w:iCs/>
        </w:rPr>
        <w:t xml:space="preserve"> for other men</w:t>
      </w:r>
      <w:r w:rsidR="00E522C1">
        <w:t xml:space="preserve"> out there – one just never knows without screening tests.  </w:t>
      </w:r>
    </w:p>
    <w:p w:rsidR="005F0371" w:rsidRDefault="00A11AA4" w:rsidP="004D4DB1">
      <w:pPr>
        <w:jc w:val="both"/>
      </w:pPr>
      <w:r>
        <w:t>I will be</w:t>
      </w:r>
      <w:r w:rsidR="00D569CF" w:rsidRPr="00D971B9">
        <w:t xml:space="preserve"> in Bangkok for a few weeks for surgery </w:t>
      </w:r>
      <w:r>
        <w:t>from the 22</w:t>
      </w:r>
      <w:r w:rsidRPr="00A11AA4">
        <w:rPr>
          <w:vertAlign w:val="superscript"/>
        </w:rPr>
        <w:t>nd</w:t>
      </w:r>
      <w:r>
        <w:t xml:space="preserve"> April and initial recovery. T</w:t>
      </w:r>
      <w:r w:rsidR="00D569CF" w:rsidRPr="00D971B9">
        <w:t xml:space="preserve">hen back to Chiang Mai </w:t>
      </w:r>
      <w:r w:rsidR="00E522C1">
        <w:t>around the 9</w:t>
      </w:r>
      <w:r w:rsidR="00E522C1" w:rsidRPr="00E522C1">
        <w:rPr>
          <w:vertAlign w:val="superscript"/>
        </w:rPr>
        <w:t>th</w:t>
      </w:r>
      <w:r w:rsidR="00E522C1">
        <w:t xml:space="preserve"> May </w:t>
      </w:r>
      <w:r w:rsidR="005F0371">
        <w:t xml:space="preserve">for recovery </w:t>
      </w:r>
      <w:r w:rsidR="008873B3">
        <w:t xml:space="preserve">over the </w:t>
      </w:r>
      <w:r w:rsidR="00E522C1">
        <w:t>weeks</w:t>
      </w:r>
      <w:r w:rsidR="008873B3">
        <w:t xml:space="preserve"> that follow</w:t>
      </w:r>
      <w:r w:rsidR="00D971B9">
        <w:t>….</w:t>
      </w:r>
      <w:r w:rsidR="008873B3">
        <w:t xml:space="preserve"> </w:t>
      </w:r>
      <w:r w:rsidR="00D971B9">
        <w:t>cross your fingers for me!</w:t>
      </w:r>
      <w:r w:rsidR="0012700C">
        <w:t xml:space="preserve">  </w:t>
      </w:r>
      <w:r w:rsidR="00713CCC">
        <w:t>I have never been a quitter and don’t intend to start</w:t>
      </w:r>
      <w:r w:rsidR="00755D13">
        <w:t xml:space="preserve"> now -</w:t>
      </w:r>
      <w:r w:rsidR="00713CCC">
        <w:t xml:space="preserve"> so onward with this battle.</w:t>
      </w:r>
    </w:p>
    <w:p w:rsidR="005F0371" w:rsidRDefault="0012700C" w:rsidP="004D4DB1">
      <w:pPr>
        <w:jc w:val="both"/>
      </w:pPr>
      <w:r>
        <w:t>Cheers to life</w:t>
      </w:r>
      <w:r w:rsidR="005F0371">
        <w:t xml:space="preserve"> </w:t>
      </w:r>
      <w:r>
        <w:t>……</w:t>
      </w:r>
      <w:r w:rsidR="00A44120">
        <w:t>good luck with that.</w:t>
      </w:r>
      <w:r w:rsidR="005F0371">
        <w:t xml:space="preserve"> ...</w:t>
      </w:r>
      <w:r w:rsidR="0028341C">
        <w:t xml:space="preserve">it’s </w:t>
      </w:r>
      <w:r w:rsidR="00F03ECD">
        <w:t>all good</w:t>
      </w:r>
      <w:r w:rsidR="005F0371">
        <w:t xml:space="preserve"> from here on</w:t>
      </w:r>
      <w:r w:rsidR="00F03ECD">
        <w:t>!</w:t>
      </w:r>
    </w:p>
    <w:p w:rsidR="00713CCC" w:rsidRDefault="00713CCC" w:rsidP="005F0371">
      <w:pPr>
        <w:spacing w:after="0" w:line="240" w:lineRule="auto"/>
        <w:jc w:val="both"/>
      </w:pPr>
      <w:bookmarkStart w:id="0" w:name="_GoBack"/>
      <w:bookmarkEnd w:id="0"/>
    </w:p>
    <w:p w:rsidR="005F0371" w:rsidRDefault="005F0371" w:rsidP="005F0371">
      <w:pPr>
        <w:spacing w:after="0" w:line="240" w:lineRule="auto"/>
        <w:jc w:val="both"/>
      </w:pPr>
      <w:r>
        <w:t>Ron</w:t>
      </w:r>
    </w:p>
    <w:p w:rsidR="005F0371" w:rsidRDefault="005F0371" w:rsidP="005F0371">
      <w:pPr>
        <w:spacing w:after="0" w:line="240" w:lineRule="auto"/>
        <w:jc w:val="both"/>
        <w:rPr>
          <w:b/>
          <w:bCs/>
          <w:i/>
          <w:iCs/>
        </w:rPr>
      </w:pPr>
      <w:r w:rsidRPr="008873B3">
        <w:rPr>
          <w:b/>
          <w:bCs/>
          <w:i/>
          <w:iCs/>
        </w:rPr>
        <w:t>Tranquil</w:t>
      </w:r>
      <w:r>
        <w:t xml:space="preserve"> (still) </w:t>
      </w:r>
      <w:r w:rsidR="00CC2F16">
        <w:rPr>
          <w:b/>
          <w:bCs/>
          <w:i/>
          <w:iCs/>
        </w:rPr>
        <w:t xml:space="preserve">in </w:t>
      </w:r>
      <w:r w:rsidR="00713CCC">
        <w:rPr>
          <w:b/>
          <w:bCs/>
          <w:i/>
          <w:iCs/>
        </w:rPr>
        <w:t>Thai</w:t>
      </w:r>
      <w:r w:rsidR="00713CCC" w:rsidRPr="008873B3">
        <w:rPr>
          <w:b/>
          <w:bCs/>
          <w:i/>
          <w:iCs/>
        </w:rPr>
        <w:t>land</w:t>
      </w:r>
    </w:p>
    <w:p w:rsidR="00713CCC" w:rsidRDefault="00713CCC" w:rsidP="005F0371">
      <w:pPr>
        <w:spacing w:after="0" w:line="240" w:lineRule="auto"/>
        <w:jc w:val="both"/>
        <w:rPr>
          <w:b/>
          <w:bCs/>
          <w:i/>
          <w:iCs/>
        </w:rPr>
      </w:pPr>
    </w:p>
    <w:p w:rsidR="00713CCC" w:rsidRPr="008873B3" w:rsidRDefault="00713CCC" w:rsidP="005F0371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PS </w:t>
      </w:r>
      <w:r w:rsidRPr="00713CCC">
        <w:rPr>
          <w:i/>
          <w:iCs/>
        </w:rPr>
        <w:t>–</w:t>
      </w:r>
      <w:r w:rsidR="00C10E7A">
        <w:rPr>
          <w:i/>
          <w:iCs/>
        </w:rPr>
        <w:t xml:space="preserve"> I am also looking forward to sharing some great news </w:t>
      </w:r>
      <w:r w:rsidRPr="00713CCC">
        <w:rPr>
          <w:i/>
          <w:iCs/>
        </w:rPr>
        <w:t xml:space="preserve">soon </w:t>
      </w:r>
      <w:r>
        <w:rPr>
          <w:i/>
          <w:iCs/>
        </w:rPr>
        <w:t>about a new opportunity</w:t>
      </w:r>
      <w:r w:rsidR="00C10E7A">
        <w:rPr>
          <w:i/>
          <w:iCs/>
        </w:rPr>
        <w:t xml:space="preserve"> for me</w:t>
      </w:r>
      <w:r>
        <w:rPr>
          <w:i/>
          <w:iCs/>
        </w:rPr>
        <w:t xml:space="preserve"> </w:t>
      </w:r>
      <w:r w:rsidRPr="00713CCC">
        <w:rPr>
          <w:i/>
          <w:iCs/>
        </w:rPr>
        <w:t xml:space="preserve">– </w:t>
      </w:r>
      <w:r>
        <w:rPr>
          <w:i/>
          <w:iCs/>
        </w:rPr>
        <w:t xml:space="preserve">I </w:t>
      </w:r>
      <w:r w:rsidRPr="00713CCC">
        <w:rPr>
          <w:i/>
          <w:iCs/>
        </w:rPr>
        <w:t>can hardly wait</w:t>
      </w:r>
      <w:r>
        <w:rPr>
          <w:i/>
          <w:iCs/>
        </w:rPr>
        <w:t>, but sworn to silence</w:t>
      </w:r>
      <w:r w:rsidR="00C10E7A">
        <w:rPr>
          <w:i/>
          <w:iCs/>
        </w:rPr>
        <w:t xml:space="preserve"> at the moment</w:t>
      </w:r>
      <w:r w:rsidRPr="00713CCC">
        <w:rPr>
          <w:i/>
          <w:iCs/>
        </w:rPr>
        <w:t>!</w:t>
      </w:r>
    </w:p>
    <w:sectPr w:rsidR="00713CCC" w:rsidRPr="00887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63"/>
    <w:rsid w:val="000C5B2F"/>
    <w:rsid w:val="0012700C"/>
    <w:rsid w:val="00131D63"/>
    <w:rsid w:val="0028341C"/>
    <w:rsid w:val="002C4F99"/>
    <w:rsid w:val="004D4DB1"/>
    <w:rsid w:val="005F0371"/>
    <w:rsid w:val="00713CCC"/>
    <w:rsid w:val="00745262"/>
    <w:rsid w:val="00755D13"/>
    <w:rsid w:val="008873B3"/>
    <w:rsid w:val="009A228B"/>
    <w:rsid w:val="00A11AA4"/>
    <w:rsid w:val="00A44120"/>
    <w:rsid w:val="00AB6F11"/>
    <w:rsid w:val="00C10E7A"/>
    <w:rsid w:val="00CC2F16"/>
    <w:rsid w:val="00CD3E31"/>
    <w:rsid w:val="00D45395"/>
    <w:rsid w:val="00D569CF"/>
    <w:rsid w:val="00D971B9"/>
    <w:rsid w:val="00E522C1"/>
    <w:rsid w:val="00F03ECD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BB72-7CA2-4A53-B9EF-3673F7C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71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hoosehope.com/product/ribbon-awareness-decals-medium?attribute_value_id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elliott</dc:creator>
  <cp:keywords/>
  <dc:description/>
  <cp:lastModifiedBy>ron elliott</cp:lastModifiedBy>
  <cp:revision>14</cp:revision>
  <cp:lastPrinted>2016-03-31T15:02:00Z</cp:lastPrinted>
  <dcterms:created xsi:type="dcterms:W3CDTF">2016-03-31T13:40:00Z</dcterms:created>
  <dcterms:modified xsi:type="dcterms:W3CDTF">2016-04-08T04:55:00Z</dcterms:modified>
</cp:coreProperties>
</file>